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2" w:rsidRPr="00AF0413" w:rsidRDefault="005B57D2" w:rsidP="005B57D2">
      <w:pPr>
        <w:pStyle w:val="a5"/>
        <w:spacing w:line="360" w:lineRule="auto"/>
        <w:ind w:firstLineChars="0" w:firstLine="0"/>
        <w:jc w:val="left"/>
        <w:rPr>
          <w:rFonts w:ascii="宋体" w:eastAsia="宋体" w:hAnsi="宋体"/>
          <w:bCs/>
          <w:sz w:val="32"/>
          <w:szCs w:val="32"/>
        </w:rPr>
      </w:pPr>
      <w:r w:rsidRPr="00AF0413">
        <w:rPr>
          <w:rFonts w:ascii="宋体" w:eastAsia="宋体" w:hAnsi="宋体" w:hint="eastAsia"/>
          <w:bCs/>
          <w:sz w:val="32"/>
          <w:szCs w:val="32"/>
        </w:rPr>
        <w:t>附件：</w:t>
      </w:r>
    </w:p>
    <w:p w:rsidR="005B57D2" w:rsidRPr="00824831" w:rsidRDefault="005B57D2" w:rsidP="005B57D2">
      <w:pPr>
        <w:pStyle w:val="a5"/>
        <w:spacing w:line="360" w:lineRule="auto"/>
        <w:ind w:firstLineChars="0" w:firstLine="0"/>
        <w:jc w:val="center"/>
        <w:rPr>
          <w:rFonts w:ascii="宋体" w:eastAsia="宋体" w:hAnsi="宋体"/>
          <w:b/>
          <w:bCs/>
          <w:sz w:val="32"/>
          <w:szCs w:val="32"/>
        </w:rPr>
      </w:pPr>
      <w:r w:rsidRPr="006326F8">
        <w:rPr>
          <w:rFonts w:ascii="宋体" w:eastAsia="宋体" w:hAnsi="宋体" w:hint="eastAsia"/>
          <w:b/>
          <w:bCs/>
          <w:sz w:val="32"/>
          <w:szCs w:val="32"/>
        </w:rPr>
        <w:t>中华环境奖</w:t>
      </w:r>
      <w:r>
        <w:rPr>
          <w:rFonts w:ascii="宋体" w:eastAsia="宋体" w:hAnsi="宋体" w:hint="eastAsia"/>
          <w:b/>
          <w:bCs/>
          <w:sz w:val="32"/>
          <w:szCs w:val="32"/>
        </w:rPr>
        <w:t>奖杯设计应征作品信息表</w:t>
      </w:r>
    </w:p>
    <w:tbl>
      <w:tblPr>
        <w:tblW w:w="82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6"/>
        <w:gridCol w:w="2008"/>
        <w:gridCol w:w="1253"/>
        <w:gridCol w:w="2764"/>
      </w:tblGrid>
      <w:tr w:rsidR="005B57D2" w:rsidRPr="006326F8" w:rsidTr="00417BFB">
        <w:trPr>
          <w:trHeight w:val="279"/>
          <w:jc w:val="center"/>
        </w:trPr>
        <w:tc>
          <w:tcPr>
            <w:tcW w:w="2256" w:type="dxa"/>
            <w:vAlign w:val="center"/>
          </w:tcPr>
          <w:p w:rsidR="005B57D2" w:rsidRDefault="005B57D2" w:rsidP="00417BF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设计名称</w:t>
            </w:r>
          </w:p>
        </w:tc>
        <w:tc>
          <w:tcPr>
            <w:tcW w:w="6025" w:type="dxa"/>
            <w:gridSpan w:val="3"/>
          </w:tcPr>
          <w:p w:rsidR="005B57D2" w:rsidRDefault="005B57D2" w:rsidP="00417BFB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5B57D2" w:rsidRPr="00824831" w:rsidRDefault="005B57D2" w:rsidP="00417BF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5B57D2" w:rsidRPr="006326F8" w:rsidTr="00417BFB">
        <w:trPr>
          <w:trHeight w:val="279"/>
          <w:jc w:val="center"/>
        </w:trPr>
        <w:tc>
          <w:tcPr>
            <w:tcW w:w="2256" w:type="dxa"/>
            <w:vAlign w:val="center"/>
          </w:tcPr>
          <w:p w:rsidR="005B57D2" w:rsidRDefault="005B57D2" w:rsidP="00417BF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设计者姓名</w:t>
            </w:r>
          </w:p>
          <w:p w:rsidR="005B57D2" w:rsidRDefault="005B57D2" w:rsidP="00417BF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（或设计单位名称）</w:t>
            </w:r>
          </w:p>
        </w:tc>
        <w:tc>
          <w:tcPr>
            <w:tcW w:w="6025" w:type="dxa"/>
            <w:gridSpan w:val="3"/>
          </w:tcPr>
          <w:p w:rsidR="005B57D2" w:rsidRPr="00824831" w:rsidRDefault="005B57D2" w:rsidP="00417BF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5B57D2" w:rsidRPr="006326F8" w:rsidTr="00417BFB">
        <w:trPr>
          <w:trHeight w:val="279"/>
          <w:jc w:val="center"/>
        </w:trPr>
        <w:tc>
          <w:tcPr>
            <w:tcW w:w="2256" w:type="dxa"/>
            <w:vAlign w:val="center"/>
          </w:tcPr>
          <w:p w:rsidR="005B57D2" w:rsidRDefault="005B57D2" w:rsidP="00417BF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2008" w:type="dxa"/>
          </w:tcPr>
          <w:p w:rsidR="005B57D2" w:rsidRPr="00824831" w:rsidRDefault="005B57D2" w:rsidP="00417BF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</w:tcPr>
          <w:p w:rsidR="005B57D2" w:rsidRPr="00824831" w:rsidRDefault="005B57D2" w:rsidP="00417BFB">
            <w:pPr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2764" w:type="dxa"/>
          </w:tcPr>
          <w:p w:rsidR="005B57D2" w:rsidRPr="00824831" w:rsidRDefault="005B57D2" w:rsidP="00417BF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5B57D2" w:rsidRPr="006326F8" w:rsidTr="00417BFB">
        <w:trPr>
          <w:trHeight w:val="279"/>
          <w:jc w:val="center"/>
        </w:trPr>
        <w:tc>
          <w:tcPr>
            <w:tcW w:w="2256" w:type="dxa"/>
            <w:vAlign w:val="center"/>
          </w:tcPr>
          <w:p w:rsidR="005B57D2" w:rsidRDefault="005B57D2" w:rsidP="00417BF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固定电话</w:t>
            </w:r>
          </w:p>
        </w:tc>
        <w:tc>
          <w:tcPr>
            <w:tcW w:w="2008" w:type="dxa"/>
          </w:tcPr>
          <w:p w:rsidR="005B57D2" w:rsidRPr="00824831" w:rsidRDefault="005B57D2" w:rsidP="00417BF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5B57D2" w:rsidRDefault="005B57D2" w:rsidP="00417BFB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764" w:type="dxa"/>
          </w:tcPr>
          <w:p w:rsidR="005B57D2" w:rsidRPr="00824831" w:rsidRDefault="005B57D2" w:rsidP="00417BFB">
            <w:pPr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5B57D2" w:rsidRPr="006326F8" w:rsidTr="00417BFB">
        <w:trPr>
          <w:trHeight w:val="7163"/>
          <w:jc w:val="center"/>
        </w:trPr>
        <w:tc>
          <w:tcPr>
            <w:tcW w:w="2256" w:type="dxa"/>
            <w:vAlign w:val="center"/>
          </w:tcPr>
          <w:p w:rsidR="005B57D2" w:rsidRPr="006326F8" w:rsidRDefault="005B57D2" w:rsidP="00417BF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设计说明及理念概述</w:t>
            </w:r>
          </w:p>
        </w:tc>
        <w:tc>
          <w:tcPr>
            <w:tcW w:w="6025" w:type="dxa"/>
            <w:gridSpan w:val="3"/>
          </w:tcPr>
          <w:p w:rsidR="005B57D2" w:rsidRPr="006326F8" w:rsidRDefault="005B57D2" w:rsidP="00417BFB">
            <w:pPr>
              <w:rPr>
                <w:rFonts w:ascii="宋体" w:hAnsi="宋体"/>
                <w:sz w:val="24"/>
              </w:rPr>
            </w:pPr>
          </w:p>
        </w:tc>
      </w:tr>
    </w:tbl>
    <w:p w:rsidR="005B57D2" w:rsidRDefault="005B57D2" w:rsidP="005B57D2">
      <w:pPr>
        <w:widowControl/>
        <w:jc w:val="left"/>
        <w:rPr>
          <w:rFonts w:asciiTheme="minorEastAsia" w:hAnsiTheme="minorEastAsia"/>
          <w:sz w:val="30"/>
          <w:szCs w:val="30"/>
        </w:rPr>
      </w:pPr>
    </w:p>
    <w:p w:rsidR="006565FF" w:rsidRDefault="006565FF"/>
    <w:sectPr w:rsidR="006565FF" w:rsidSect="00656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9A6" w:rsidRDefault="000B39A6" w:rsidP="005B57D2">
      <w:r>
        <w:separator/>
      </w:r>
    </w:p>
  </w:endnote>
  <w:endnote w:type="continuationSeparator" w:id="0">
    <w:p w:rsidR="000B39A6" w:rsidRDefault="000B39A6" w:rsidP="005B5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9A6" w:rsidRDefault="000B39A6" w:rsidP="005B57D2">
      <w:r>
        <w:separator/>
      </w:r>
    </w:p>
  </w:footnote>
  <w:footnote w:type="continuationSeparator" w:id="0">
    <w:p w:rsidR="000B39A6" w:rsidRDefault="000B39A6" w:rsidP="005B57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57D2"/>
    <w:rsid w:val="000B39A6"/>
    <w:rsid w:val="005B57D2"/>
    <w:rsid w:val="0065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5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57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5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57D2"/>
    <w:rPr>
      <w:sz w:val="18"/>
      <w:szCs w:val="18"/>
    </w:rPr>
  </w:style>
  <w:style w:type="paragraph" w:styleId="a5">
    <w:name w:val="Body Text Indent"/>
    <w:basedOn w:val="a"/>
    <w:link w:val="Char1"/>
    <w:rsid w:val="005B57D2"/>
    <w:pPr>
      <w:ind w:firstLineChars="200" w:firstLine="420"/>
    </w:pPr>
    <w:rPr>
      <w:rFonts w:ascii="Times New Roman" w:eastAsia="仿宋_GB2312" w:hAnsi="Times New Roman" w:cs="Times New Roman"/>
      <w:kern w:val="0"/>
      <w:sz w:val="20"/>
      <w:szCs w:val="24"/>
    </w:rPr>
  </w:style>
  <w:style w:type="character" w:customStyle="1" w:styleId="Char1">
    <w:name w:val="正文文本缩进 Char"/>
    <w:basedOn w:val="a0"/>
    <w:link w:val="a5"/>
    <w:rsid w:val="005B57D2"/>
    <w:rPr>
      <w:rFonts w:ascii="Times New Roman" w:eastAsia="仿宋_GB2312" w:hAnsi="Times New Roman" w:cs="Times New Roman"/>
      <w:kern w:val="0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2018-02-07T03:02:00Z</dcterms:created>
  <dcterms:modified xsi:type="dcterms:W3CDTF">2018-02-07T03:02:00Z</dcterms:modified>
</cp:coreProperties>
</file>