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spacing w:line="560" w:lineRule="exact"/>
        <w:jc w:val="both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仿宋" w:eastAsia="仿宋" w:cs="Times New Roman"/>
          <w:b/>
          <w:bCs/>
          <w:color w:val="000000"/>
          <w:kern w:val="0"/>
          <w:sz w:val="36"/>
          <w:szCs w:val="36"/>
        </w:rPr>
        <w:t xml:space="preserve">   </w:t>
      </w:r>
    </w:p>
    <w:p>
      <w:pPr>
        <w:ind w:firstLine="176" w:firstLineChars="55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hint="eastAsia" w:ascii="Times New Roman" w:eastAsia="黑体" w:cs="Times New Roman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hint="eastAsia" w:ascii="Times New Roman" w:eastAsia="黑体" w:cs="Times New Roman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hAnsi="黑体" w:eastAsia="黑体" w:cs="Times New Roman"/>
          <w:kern w:val="0"/>
          <w:sz w:val="32"/>
          <w:szCs w:val="32"/>
        </w:rPr>
        <w:t>回执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hint="eastAsia" w:ascii="Times New Roman" w:eastAsia="黑体" w:cs="Times New Roman"/>
          <w:kern w:val="0"/>
          <w:sz w:val="32"/>
          <w:szCs w:val="32"/>
          <w:lang w:val="en-US" w:eastAsia="zh-CN"/>
        </w:rPr>
        <w:t>四</w:t>
      </w:r>
      <w:r>
        <w:rPr>
          <w:rFonts w:ascii="Times New Roman" w:eastAsia="黑体" w:cs="Times New Roman"/>
          <w:kern w:val="0"/>
          <w:sz w:val="32"/>
          <w:szCs w:val="32"/>
        </w:rPr>
        <w:t>期）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kern w:val="0"/>
          <w:sz w:val="32"/>
          <w:szCs w:val="32"/>
        </w:rPr>
        <w:t>（请于</w:t>
      </w:r>
      <w:r>
        <w:rPr>
          <w:rFonts w:ascii="Times New Roman" w:hAnsi="Times New Roman" w:eastAsia="黑体" w:cs="Times New Roman"/>
          <w:b/>
          <w:kern w:val="0"/>
          <w:sz w:val="32"/>
          <w:szCs w:val="32"/>
        </w:rPr>
        <w:t>2018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年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5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月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  <w:lang w:val="en-US" w:eastAsia="zh-CN"/>
        </w:rPr>
        <w:t>11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日</w:t>
      </w:r>
      <w:r>
        <w:rPr>
          <w:rFonts w:ascii="Times New Roman" w:hAnsi="黑体" w:eastAsia="黑体" w:cs="Times New Roman"/>
          <w:kern w:val="0"/>
          <w:sz w:val="32"/>
          <w:szCs w:val="32"/>
        </w:rPr>
        <w:t>前发回）</w:t>
      </w:r>
    </w:p>
    <w:tbl>
      <w:tblPr>
        <w:tblStyle w:val="4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3544"/>
        <w:gridCol w:w="1353"/>
        <w:gridCol w:w="119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（填写身份证号是为制作天津大学</w:t>
            </w:r>
            <w:r>
              <w:rPr>
                <w:rFonts w:ascii="Times New Roman" w:hAnsi="仿宋" w:eastAsia="仿宋" w:cs="Times New Roman"/>
                <w:color w:val="000000"/>
                <w:kern w:val="0"/>
                <w:szCs w:val="21"/>
              </w:rPr>
              <w:t>结业证书，录入天津大学校友信息系统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，项目组会严格保密个人信息，请务必填写）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hint="eastAsia" w:ascii="Times New Roman" w:cs="Times New Roman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cs="Times New Roman"/>
                <w:sz w:val="28"/>
                <w:szCs w:val="28"/>
                <w:lang w:val="en-US" w:eastAsia="zh-CN"/>
              </w:rPr>
              <w:t>手机号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请在需要住宿的日期后括号内输入：是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4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32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  <w:szCs w:val="32"/>
                <w:lang w:val="en-US" w:eastAsia="zh-CN"/>
              </w:rPr>
              <w:t>6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5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月1</w:t>
            </w:r>
            <w:r>
              <w:rPr>
                <w:rFonts w:hint="eastAsia" w:ascii="Times New Roman" w:cs="Times New Roman" w:hAnsiTheme="minorEastAsia"/>
                <w:sz w:val="24"/>
                <w:szCs w:val="32"/>
                <w:lang w:val="en-US" w:eastAsia="zh-CN"/>
              </w:rPr>
              <w:t>7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请在需要用餐的日期后括号内输入：是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4</w:t>
            </w:r>
            <w:r>
              <w:rPr>
                <w:rFonts w:ascii="Times New Roman" w:cs="Times New Roman" w:hAnsiTheme="minorEastAsia"/>
                <w:szCs w:val="21"/>
              </w:rPr>
              <w:t>日晚餐（）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6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ascii="Times New Roman" w:cs="Times New Roman" w:hAnsiTheme="minorEastAsia"/>
                <w:szCs w:val="21"/>
              </w:rPr>
              <w:t>月</w:t>
            </w:r>
            <w:r>
              <w:rPr>
                <w:rFonts w:hint="eastAsia" w:ascii="Times New Roman" w:hAnsi="Times New Roman" w:cs="Times New Roman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7</w:t>
            </w:r>
            <w:r>
              <w:rPr>
                <w:rFonts w:ascii="Times New Roman" w:cs="Times New Roman" w:hAnsiTheme="minorEastAsia"/>
                <w:szCs w:val="21"/>
              </w:rPr>
              <w:t>日午餐（）；晚餐（）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cs="Times New Roman" w:hAnsiTheme="minorEastAsia"/>
                <w:szCs w:val="21"/>
              </w:rPr>
              <w:t>月2</w:t>
            </w:r>
            <w:r>
              <w:rPr>
                <w:rFonts w:hint="eastAsia" w:ascii="Times New Roman" w:cs="Times New Roman" w:hAnsiTheme="minorEastAsia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cs="Times New Roman" w:hAnsiTheme="minorEastAsia"/>
                <w:szCs w:val="21"/>
              </w:rPr>
              <w:t>日午餐（）</w:t>
            </w: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2018</w:t>
      </w:r>
      <w:r>
        <w:rPr>
          <w:rFonts w:ascii="Times New Roman" w:hAnsi="宋体" w:cs="Times New Roman"/>
          <w:szCs w:val="21"/>
        </w:rPr>
        <w:t>年</w:t>
      </w:r>
      <w:r>
        <w:rPr>
          <w:rFonts w:hint="eastAsia" w:ascii="Times New Roman" w:hAnsi="宋体" w:cs="Times New Roman"/>
          <w:szCs w:val="21"/>
          <w:lang w:val="en-US" w:eastAsia="zh-CN"/>
        </w:rPr>
        <w:t>5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14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14:00</w:t>
      </w:r>
      <w:r>
        <w:rPr>
          <w:rFonts w:hint="eastAsia" w:ascii="Times New Roman" w:hAnsi="Times New Roman" w:cs="Times New Roman"/>
          <w:szCs w:val="21"/>
          <w:lang w:val="en-US" w:eastAsia="zh-CN"/>
        </w:rPr>
        <w:t>开始办理</w:t>
      </w:r>
      <w:r>
        <w:rPr>
          <w:rFonts w:hint="eastAsia" w:ascii="Times New Roman" w:hAnsi="Times New Roman" w:cs="Times New Roman"/>
          <w:szCs w:val="21"/>
        </w:rPr>
        <w:t>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hint="eastAsia" w:ascii="Times New Roman" w:hAnsi="宋体" w:cs="Times New Roman"/>
          <w:szCs w:val="21"/>
          <w:lang w:val="en-US" w:eastAsia="zh-CN"/>
        </w:rPr>
        <w:t>5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  <w:lang w:val="en-US" w:eastAsia="zh-CN"/>
        </w:rPr>
        <w:t>18</w:t>
      </w:r>
      <w:r>
        <w:rPr>
          <w:rFonts w:ascii="Times New Roman" w:hAnsi="宋体" w:cs="Times New Roman"/>
          <w:szCs w:val="21"/>
        </w:rPr>
        <w:t>日</w:t>
      </w:r>
      <w:r>
        <w:rPr>
          <w:rFonts w:ascii="Times New Roman" w:hAnsi="Times New Roman" w:cs="Times New Roman"/>
          <w:szCs w:val="21"/>
        </w:rPr>
        <w:t>13</w:t>
      </w:r>
      <w:r>
        <w:rPr>
          <w:rFonts w:ascii="Times New Roman" w:hAnsi="宋体" w:cs="Times New Roman"/>
          <w:szCs w:val="21"/>
        </w:rPr>
        <w:t>：</w:t>
      </w:r>
      <w:r>
        <w:rPr>
          <w:rFonts w:ascii="Times New Roman" w:hAnsi="Times New Roman" w:cs="Times New Roman"/>
          <w:szCs w:val="21"/>
        </w:rPr>
        <w:t>45</w:t>
      </w:r>
      <w:r>
        <w:rPr>
          <w:rFonts w:hint="eastAsia" w:ascii="Times New Roman" w:hAnsi="Times New Roman" w:cs="Times New Roman"/>
          <w:szCs w:val="21"/>
        </w:rPr>
        <w:t>（第</w:t>
      </w:r>
      <w:r>
        <w:rPr>
          <w:rFonts w:hint="eastAsia" w:ascii="Times New Roman" w:hAnsi="Times New Roman" w:cs="Times New Roman"/>
          <w:szCs w:val="21"/>
          <w:lang w:val="en-US" w:eastAsia="zh-CN"/>
        </w:rPr>
        <w:t>四</w:t>
      </w:r>
      <w:r>
        <w:rPr>
          <w:rFonts w:hint="eastAsia" w:ascii="Times New Roman" w:hAnsi="Times New Roman" w:cs="Times New Roman"/>
          <w:szCs w:val="21"/>
        </w:rPr>
        <w:t>期）。</w:t>
      </w:r>
    </w:p>
    <w:p>
      <w:bookmarkStart w:id="0" w:name="_GoBack"/>
      <w:bookmarkEnd w:id="0"/>
    </w:p>
    <w:sectPr>
      <w:footerReference r:id="rId3" w:type="default"/>
      <w:pgSz w:w="11906" w:h="16838"/>
      <w:pgMar w:top="1418" w:right="1644" w:bottom="1418" w:left="164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9874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2018-05-02T07:53:32Z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